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5959" w14:textId="77777777" w:rsidR="00EF7FC9" w:rsidRPr="00EF7FC9" w:rsidRDefault="00EF7FC9" w:rsidP="00EF7FC9">
      <w:pPr>
        <w:pStyle w:val="Default"/>
        <w:snapToGrid w:val="0"/>
        <w:spacing w:line="260" w:lineRule="exact"/>
        <w:rPr>
          <w:rFonts w:hAnsi="Meiryo UI"/>
          <w:sz w:val="20"/>
          <w:szCs w:val="20"/>
          <w:lang w:eastAsia="zh-CN"/>
        </w:rPr>
      </w:pPr>
      <w:r w:rsidRPr="00EF7FC9">
        <w:rPr>
          <w:rFonts w:hAnsi="Meiryo UI" w:hint="eastAsia"/>
          <w:sz w:val="20"/>
          <w:szCs w:val="20"/>
          <w:lang w:eastAsia="zh-CN"/>
        </w:rPr>
        <w:t>日本新薬株式会社　御中</w:t>
      </w:r>
    </w:p>
    <w:p w14:paraId="7F4E8ADD" w14:textId="77777777" w:rsidR="00EF7FC9" w:rsidRPr="00EF7FC9" w:rsidRDefault="00EF7FC9" w:rsidP="00EF7FC9">
      <w:pPr>
        <w:pStyle w:val="Default"/>
        <w:snapToGrid w:val="0"/>
        <w:spacing w:line="260" w:lineRule="exact"/>
        <w:jc w:val="center"/>
        <w:rPr>
          <w:rFonts w:hAnsi="Meiryo UI"/>
        </w:rPr>
      </w:pPr>
      <w:r w:rsidRPr="00EF7FC9">
        <w:rPr>
          <w:rFonts w:hAnsi="Meiryo UI" w:hint="eastAsia"/>
        </w:rPr>
        <w:t>【同意書】</w:t>
      </w:r>
    </w:p>
    <w:p w14:paraId="033230D5" w14:textId="77777777" w:rsidR="00EF7FC9" w:rsidRPr="00EF7FC9" w:rsidRDefault="00EF7FC9" w:rsidP="00EF7FC9">
      <w:pPr>
        <w:pStyle w:val="Default"/>
        <w:snapToGrid w:val="0"/>
        <w:spacing w:line="260" w:lineRule="exact"/>
        <w:ind w:leftChars="150" w:left="315"/>
        <w:rPr>
          <w:rFonts w:hAnsi="Meiryo UI"/>
          <w:sz w:val="22"/>
          <w:szCs w:val="22"/>
        </w:rPr>
      </w:pPr>
    </w:p>
    <w:p w14:paraId="37880843"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私は、日本新薬株式会社（以下、日本新薬）が提示する以下の全項目について同意いたします。</w:t>
      </w:r>
    </w:p>
    <w:p w14:paraId="78B1C49C" w14:textId="77777777" w:rsidR="00EF7FC9" w:rsidRPr="00EF7FC9" w:rsidRDefault="00EF7FC9" w:rsidP="00EF7FC9">
      <w:pPr>
        <w:pStyle w:val="Default"/>
        <w:snapToGrid w:val="0"/>
        <w:spacing w:line="260" w:lineRule="exact"/>
        <w:ind w:leftChars="150" w:left="315"/>
        <w:rPr>
          <w:rFonts w:hAnsi="Meiryo UI"/>
          <w:sz w:val="20"/>
          <w:szCs w:val="20"/>
        </w:rPr>
      </w:pPr>
    </w:p>
    <w:p w14:paraId="56D09672" w14:textId="77777777" w:rsidR="00EF7FC9" w:rsidRPr="00EF7FC9" w:rsidRDefault="00EF7FC9" w:rsidP="00EF7FC9">
      <w:pPr>
        <w:pStyle w:val="Default"/>
        <w:numPr>
          <w:ilvl w:val="0"/>
          <w:numId w:val="2"/>
        </w:numPr>
        <w:snapToGrid w:val="0"/>
        <w:spacing w:line="260" w:lineRule="exact"/>
        <w:rPr>
          <w:rFonts w:hAnsi="Meiryo UI"/>
          <w:sz w:val="20"/>
          <w:szCs w:val="20"/>
        </w:rPr>
      </w:pPr>
      <w:r w:rsidRPr="00EF7FC9">
        <w:rPr>
          <w:rFonts w:hAnsi="Meiryo UI" w:hint="eastAsia"/>
          <w:sz w:val="20"/>
          <w:szCs w:val="20"/>
        </w:rPr>
        <w:t>助成金の使途について</w:t>
      </w:r>
    </w:p>
    <w:p w14:paraId="1B288455" w14:textId="77777777" w:rsidR="00EF7FC9" w:rsidRPr="00EF7FC9" w:rsidRDefault="00EF7FC9" w:rsidP="00EF7FC9">
      <w:pPr>
        <w:pStyle w:val="Default"/>
        <w:snapToGrid w:val="0"/>
        <w:spacing w:line="260" w:lineRule="exact"/>
        <w:ind w:leftChars="142" w:left="298"/>
        <w:rPr>
          <w:rFonts w:hAnsi="Meiryo UI"/>
          <w:sz w:val="20"/>
          <w:szCs w:val="20"/>
        </w:rPr>
      </w:pPr>
      <w:r w:rsidRPr="00EF7FC9">
        <w:rPr>
          <w:rFonts w:hAnsi="Meiryo UI" w:hint="eastAsia"/>
          <w:sz w:val="20"/>
          <w:szCs w:val="20"/>
        </w:rPr>
        <w:t>本研究助成の申請書に記載した研究の遂行目的以外に本研究助成金を使用しません。</w:t>
      </w:r>
    </w:p>
    <w:p w14:paraId="7C698073" w14:textId="77777777"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2．国内外法規等の遵守 </w:t>
      </w:r>
    </w:p>
    <w:p w14:paraId="7671B83B"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本研究助成金の受領および使用に関し、適用される国内外の全ての法律・規則等を遵守します。 </w:t>
      </w:r>
    </w:p>
    <w:p w14:paraId="03B5A467" w14:textId="77777777"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3.　所属講座・診療科等の承認</w:t>
      </w:r>
    </w:p>
    <w:p w14:paraId="6A70A55C"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の申請について、所属する講座または診療科等の最上位役職者の承諾を得ていることを表明します。所属研究機関で研究助成申請について事前審査を要する場合は、事前に審査を受け承認を得ていることを表明します。</w:t>
      </w:r>
    </w:p>
    <w:p w14:paraId="7E849F1F" w14:textId="77777777" w:rsidR="00EF7FC9" w:rsidRPr="00EF7FC9" w:rsidRDefault="00EF7FC9" w:rsidP="00EF7FC9">
      <w:pPr>
        <w:pStyle w:val="Default"/>
        <w:snapToGrid w:val="0"/>
        <w:spacing w:line="260" w:lineRule="exact"/>
        <w:rPr>
          <w:rFonts w:hAnsi="Meiryo UI"/>
          <w:color w:val="auto"/>
          <w:sz w:val="20"/>
          <w:szCs w:val="20"/>
        </w:rPr>
      </w:pPr>
      <w:r w:rsidRPr="00EF7FC9">
        <w:rPr>
          <w:rFonts w:hAnsi="Meiryo UI" w:hint="eastAsia"/>
          <w:color w:val="auto"/>
          <w:sz w:val="20"/>
          <w:szCs w:val="20"/>
        </w:rPr>
        <w:t>4．倫理面への配慮</w:t>
      </w:r>
    </w:p>
    <w:p w14:paraId="40D96D42" w14:textId="77777777" w:rsidR="00EF7FC9" w:rsidRPr="00EF7FC9" w:rsidRDefault="00EF7FC9" w:rsidP="00EF7FC9">
      <w:pPr>
        <w:pStyle w:val="Default"/>
        <w:snapToGrid w:val="0"/>
        <w:spacing w:line="260" w:lineRule="exact"/>
        <w:ind w:leftChars="150" w:left="315"/>
        <w:rPr>
          <w:rFonts w:hAnsi="Meiryo UI"/>
          <w:color w:val="auto"/>
          <w:sz w:val="20"/>
          <w:szCs w:val="20"/>
        </w:rPr>
      </w:pPr>
      <w:r w:rsidRPr="00EF7FC9">
        <w:rPr>
          <w:rFonts w:hAnsi="Meiryo UI" w:hint="eastAsia"/>
          <w:color w:val="auto"/>
          <w:sz w:val="20"/>
          <w:szCs w:val="20"/>
        </w:rPr>
        <w:t>研究の実施までに、所属研究機関において必要とされる研究倫理審査委員会等の審査を受け承認を得ることを表明します。</w:t>
      </w:r>
    </w:p>
    <w:p w14:paraId="704166B3" w14:textId="77777777"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5．日本新薬との関係</w:t>
      </w:r>
    </w:p>
    <w:p w14:paraId="180DC62F"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本研究助成金の受領および使用が、私の医学的、学術的な見解、判断に影響を及ぼすことはありません。 </w:t>
      </w:r>
    </w:p>
    <w:p w14:paraId="6378B4F1" w14:textId="77777777"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６．報告書に関して </w:t>
      </w:r>
    </w:p>
    <w:p w14:paraId="28C26069"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助成研究期間終了後、2ヵ月以内に研究結果報告書および研究助成金使途報告書を日本新薬に提出します。また、本研究助成金の管理状況に関して、助成研究期間および助成研究期間終了後1年間、日本新薬もしくは外部機関が施設に立ち入り、監査を行う場合があることに同意します。</w:t>
      </w:r>
    </w:p>
    <w:p w14:paraId="43F97456"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研究成果については、インパクトファクターが計上される国際的学術誌に投稿します。研究成果を公表（論文投稿、学会発表）する場合は、日本新薬の助成を受けていることを明記し、発表した論文または学会発表の抄録を日本新薬に提出します。</w:t>
      </w:r>
    </w:p>
    <w:p w14:paraId="53F0D910" w14:textId="77777777"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７. 助成金の振込先</w:t>
      </w:r>
    </w:p>
    <w:p w14:paraId="59C42223"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本研究助成金の振込先口座は、所属研究機関の会計規定等に基づく指定口座とします。</w:t>
      </w:r>
    </w:p>
    <w:p w14:paraId="545E850F" w14:textId="77777777"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8．助成金について </w:t>
      </w:r>
    </w:p>
    <w:p w14:paraId="49238350"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日本新薬が助成を決定した研究については他の研究助成を同時に受けません。他の助成を受ける場合には、日本新薬の助成を辞退する旨、速やかに日本新薬に通知します。</w:t>
      </w:r>
    </w:p>
    <w:p w14:paraId="72717F5B"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また、次のいずれかに該当するとき、助成が取り消されることを了承し、日本新薬の指示に従って助成金の一部もしくは全部を返還します。</w:t>
      </w:r>
    </w:p>
    <w:p w14:paraId="072FCA76"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(1) 助成金の不正利用等悪質な事態が発覚した場合 </w:t>
      </w:r>
    </w:p>
    <w:p w14:paraId="4F76C2D8"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(2) 虚偽の申請または報告を行った場合 </w:t>
      </w:r>
    </w:p>
    <w:p w14:paraId="1A1DB83B"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(3) 対象となる研究が中止になった場合または継続不可能となった場合 </w:t>
      </w:r>
    </w:p>
    <w:p w14:paraId="01316829" w14:textId="77777777"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(4) 必要な書類が提出されなかった場合 </w:t>
      </w:r>
    </w:p>
    <w:p w14:paraId="7C1BC3A1" w14:textId="77777777" w:rsidR="00267879" w:rsidRDefault="00EF7FC9" w:rsidP="00267879">
      <w:pPr>
        <w:pStyle w:val="a6"/>
      </w:pPr>
      <w:r w:rsidRPr="00EF7FC9">
        <w:rPr>
          <w:rFonts w:hint="eastAsia"/>
        </w:rPr>
        <w:t>以 上</w:t>
      </w:r>
    </w:p>
    <w:p w14:paraId="5F758D43" w14:textId="27622B16" w:rsidR="00EF7FC9" w:rsidRPr="00EF7FC9" w:rsidRDefault="00EF7FC9" w:rsidP="00EF7FC9">
      <w:pPr>
        <w:pStyle w:val="a6"/>
        <w:rPr>
          <w:rFonts w:ascii="Meiryo UI" w:eastAsia="Meiryo UI" w:hAnsi="Meiryo UI" w:cs="Meiryo UI"/>
          <w:sz w:val="20"/>
          <w:szCs w:val="20"/>
        </w:rPr>
      </w:pPr>
      <w:r w:rsidRPr="00EF7FC9">
        <w:rPr>
          <w:rFonts w:ascii="Meiryo UI" w:eastAsia="Meiryo UI" w:hAnsi="Meiryo UI" w:hint="eastAsia"/>
        </w:rPr>
        <w:t xml:space="preserve"> </w:t>
      </w:r>
    </w:p>
    <w:p w14:paraId="3BB92F2A" w14:textId="77777777" w:rsidR="00EF7FC9" w:rsidRDefault="00EF7FC9" w:rsidP="00EF7FC9">
      <w:pPr>
        <w:pStyle w:val="Default"/>
        <w:snapToGrid w:val="0"/>
        <w:spacing w:line="260" w:lineRule="exact"/>
        <w:jc w:val="right"/>
        <w:rPr>
          <w:rFonts w:hAnsi="Meiryo UI"/>
          <w:sz w:val="20"/>
          <w:szCs w:val="20"/>
        </w:rPr>
      </w:pPr>
      <w:r w:rsidRPr="00EF7FC9">
        <w:rPr>
          <w:rFonts w:hAnsi="Meiryo UI" w:hint="eastAsia"/>
          <w:sz w:val="20"/>
          <w:szCs w:val="20"/>
        </w:rPr>
        <w:t>年　　　　 月 　　　　日</w:t>
      </w:r>
    </w:p>
    <w:p w14:paraId="65FD8A87" w14:textId="77777777" w:rsidR="00267879" w:rsidRPr="00EF7FC9" w:rsidRDefault="00267879" w:rsidP="00EF7FC9">
      <w:pPr>
        <w:pStyle w:val="Default"/>
        <w:snapToGrid w:val="0"/>
        <w:spacing w:line="260" w:lineRule="exact"/>
        <w:jc w:val="right"/>
        <w:rPr>
          <w:rFonts w:hAnsi="Meiryo UI" w:hint="eastAsia"/>
          <w:sz w:val="20"/>
          <w:szCs w:val="20"/>
        </w:rPr>
      </w:pPr>
    </w:p>
    <w:p w14:paraId="73C47DF6" w14:textId="321AB7DB" w:rsidR="00EF7FC9" w:rsidRDefault="00EF7FC9" w:rsidP="00EF7FC9">
      <w:pPr>
        <w:pStyle w:val="Default"/>
        <w:snapToGrid w:val="0"/>
        <w:spacing w:line="260" w:lineRule="exact"/>
        <w:rPr>
          <w:rFonts w:hAnsi="Meiryo UI"/>
          <w:color w:val="auto"/>
          <w:sz w:val="20"/>
          <w:szCs w:val="20"/>
          <w:u w:val="single"/>
          <w:bdr w:val="single" w:sz="4" w:space="0" w:color="auto"/>
        </w:rPr>
      </w:pPr>
      <w:r w:rsidRPr="00EF7FC9">
        <w:rPr>
          <w:rFonts w:hAnsi="Meiryo UI" w:hint="eastAsia"/>
          <w:sz w:val="20"/>
          <w:szCs w:val="20"/>
          <w:lang w:eastAsia="zh-CN"/>
        </w:rPr>
        <w:t>所属研究機関</w:t>
      </w:r>
      <w:r w:rsidRPr="00EF7FC9">
        <w:rPr>
          <w:rFonts w:hAnsi="Meiryo UI" w:hint="eastAsia"/>
          <w:sz w:val="20"/>
          <w:szCs w:val="20"/>
          <w:lang w:eastAsia="zh-CN"/>
        </w:rPr>
        <w:tab/>
      </w:r>
      <w:r w:rsidRPr="00EF7FC9">
        <w:rPr>
          <w:rFonts w:hAnsi="Meiryo UI" w:hint="eastAsia"/>
          <w:sz w:val="20"/>
          <w:szCs w:val="20"/>
          <w:lang w:eastAsia="zh-CN"/>
        </w:rPr>
        <w:tab/>
      </w:r>
      <w:r w:rsidR="00267879" w:rsidRPr="00267879">
        <w:rPr>
          <w:rFonts w:hAnsi="Meiryo UI" w:hint="eastAsia"/>
          <w:color w:val="auto"/>
          <w:sz w:val="20"/>
          <w:szCs w:val="20"/>
          <w:u w:val="single"/>
        </w:rPr>
        <w:t xml:space="preserve">　</w:t>
      </w:r>
      <w:r w:rsidR="00267879" w:rsidRPr="00267879">
        <w:rPr>
          <w:rFonts w:hAnsi="Meiryo UI" w:hint="eastAsia"/>
          <w:color w:val="auto"/>
          <w:sz w:val="20"/>
          <w:szCs w:val="20"/>
          <w:u w:val="words"/>
        </w:rPr>
        <w:t xml:space="preserve">　　　　　　　　　　　　　　　　　　　　　　　　　　　　　　　　　　</w:t>
      </w:r>
    </w:p>
    <w:p w14:paraId="570C511F" w14:textId="77777777" w:rsidR="00267879" w:rsidRPr="00267879" w:rsidRDefault="00267879" w:rsidP="00EF7FC9">
      <w:pPr>
        <w:pStyle w:val="Default"/>
        <w:snapToGrid w:val="0"/>
        <w:spacing w:line="260" w:lineRule="exact"/>
        <w:rPr>
          <w:rFonts w:hAnsi="Meiryo UI" w:hint="eastAsia"/>
          <w:color w:val="auto"/>
          <w:sz w:val="20"/>
          <w:szCs w:val="20"/>
          <w:u w:val="single"/>
          <w:bdr w:val="single" w:sz="4" w:space="0" w:color="auto"/>
        </w:rPr>
      </w:pPr>
    </w:p>
    <w:p w14:paraId="5421376F" w14:textId="77777777"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所属講座・診療科等</w:t>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14:paraId="19587AEA" w14:textId="77777777" w:rsidR="00EF7FC9" w:rsidRPr="00EF7FC9" w:rsidRDefault="00EF7FC9" w:rsidP="00EF7FC9">
      <w:pPr>
        <w:pStyle w:val="Default"/>
        <w:snapToGrid w:val="0"/>
        <w:spacing w:line="260" w:lineRule="exact"/>
        <w:rPr>
          <w:rFonts w:hAnsi="Meiryo UI"/>
          <w:sz w:val="20"/>
          <w:szCs w:val="20"/>
          <w:u w:val="single"/>
          <w:bdr w:val="single" w:sz="4" w:space="0" w:color="auto"/>
        </w:rPr>
      </w:pPr>
    </w:p>
    <w:p w14:paraId="72701176" w14:textId="77777777"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署名欄（申請者）</w:t>
      </w:r>
      <w:r w:rsidRPr="00EF7FC9">
        <w:rPr>
          <w:rFonts w:hAnsi="Meiryo UI" w:hint="eastAsia"/>
          <w:sz w:val="20"/>
          <w:szCs w:val="20"/>
        </w:rPr>
        <w:tab/>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14:paraId="505ACD62" w14:textId="77777777" w:rsidR="00EF7FC9" w:rsidRPr="00EF7FC9" w:rsidRDefault="00EF7FC9" w:rsidP="00EF7FC9">
      <w:pPr>
        <w:pStyle w:val="Default"/>
        <w:snapToGrid w:val="0"/>
        <w:spacing w:line="260" w:lineRule="exact"/>
        <w:ind w:left="993" w:right="-1"/>
        <w:rPr>
          <w:rFonts w:ascii="メイリオ" w:eastAsia="メイリオ" w:hAnsi="メイリオ"/>
          <w:sz w:val="18"/>
          <w:szCs w:val="18"/>
        </w:rPr>
      </w:pPr>
    </w:p>
    <w:p w14:paraId="468609A2" w14:textId="77777777" w:rsidR="00EF7FC9" w:rsidRPr="00EF7FC9" w:rsidRDefault="00EF7FC9" w:rsidP="00EF7FC9">
      <w:pPr>
        <w:pStyle w:val="Default"/>
        <w:numPr>
          <w:ilvl w:val="0"/>
          <w:numId w:val="1"/>
        </w:numPr>
        <w:snapToGrid w:val="0"/>
        <w:spacing w:line="260" w:lineRule="exact"/>
        <w:ind w:leftChars="-103" w:left="14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14:paraId="1F2C6E4F" w14:textId="4E21D4D3" w:rsidR="00EF7FC9" w:rsidRPr="00EF7FC9" w:rsidRDefault="00EF7FC9" w:rsidP="00EF7FC9">
      <w:pPr>
        <w:pStyle w:val="Default"/>
        <w:snapToGrid w:val="0"/>
        <w:spacing w:line="260" w:lineRule="exact"/>
        <w:ind w:leftChars="67" w:left="141" w:right="-1"/>
        <w:rPr>
          <w:rFonts w:ascii="メイリオ" w:eastAsia="メイリオ" w:hAnsi="メイリオ"/>
          <w:sz w:val="18"/>
          <w:szCs w:val="18"/>
        </w:rPr>
      </w:pPr>
      <w:r w:rsidRPr="00EF7FC9">
        <w:rPr>
          <w:rFonts w:ascii="メイリオ" w:eastAsia="メイリオ" w:hAnsi="メイリオ" w:hint="eastAsia"/>
          <w:sz w:val="18"/>
          <w:szCs w:val="18"/>
        </w:rPr>
        <w:t>助成対象期間（</w:t>
      </w:r>
      <w:r w:rsidR="00E518BD">
        <w:rPr>
          <w:rFonts w:ascii="メイリオ" w:eastAsia="メイリオ" w:hAnsi="メイリオ" w:hint="eastAsia"/>
          <w:sz w:val="18"/>
          <w:szCs w:val="18"/>
        </w:rPr>
        <w:t>202</w:t>
      </w:r>
      <w:r w:rsidR="00223A74">
        <w:rPr>
          <w:rFonts w:ascii="メイリオ" w:eastAsia="メイリオ" w:hAnsi="メイリオ" w:hint="eastAsia"/>
          <w:sz w:val="18"/>
          <w:szCs w:val="18"/>
        </w:rPr>
        <w:t>6</w:t>
      </w:r>
      <w:r w:rsidRPr="00EF7FC9">
        <w:rPr>
          <w:rFonts w:ascii="メイリオ" w:eastAsia="メイリオ" w:hAnsi="メイリオ" w:hint="eastAsia"/>
          <w:sz w:val="18"/>
          <w:szCs w:val="18"/>
        </w:rPr>
        <w:t>年4月1日～202</w:t>
      </w:r>
      <w:r w:rsidR="00223A74">
        <w:rPr>
          <w:rFonts w:ascii="メイリオ" w:eastAsia="メイリオ" w:hAnsi="メイリオ" w:hint="eastAsia"/>
          <w:sz w:val="18"/>
          <w:szCs w:val="18"/>
        </w:rPr>
        <w:t>7</w:t>
      </w:r>
      <w:r w:rsidRPr="00EF7FC9">
        <w:rPr>
          <w:rFonts w:ascii="メイリオ" w:eastAsia="メイリオ" w:hAnsi="メイリオ" w:hint="eastAsia"/>
          <w:sz w:val="18"/>
          <w:szCs w:val="18"/>
        </w:rPr>
        <w:t>年3月31日）に学部生、大学院生の方は申請いただけません。</w:t>
      </w:r>
      <w:r w:rsidR="00AE7618" w:rsidRPr="00AE7618">
        <w:rPr>
          <w:rFonts w:ascii="メイリオ" w:eastAsia="メイリオ" w:hAnsi="メイリオ" w:hint="eastAsia"/>
          <w:sz w:val="18"/>
          <w:szCs w:val="18"/>
        </w:rPr>
        <w:t>ただし、所属する研究機関において研究活動を行うことを本務とする職に就いている者（例：大学教員等の研究者など）で、学生の身分も有する場合</w:t>
      </w:r>
      <w:r w:rsidR="00AE7618">
        <w:rPr>
          <w:rFonts w:ascii="メイリオ" w:eastAsia="メイリオ" w:hAnsi="メイリオ" w:hint="eastAsia"/>
          <w:sz w:val="18"/>
          <w:szCs w:val="18"/>
        </w:rPr>
        <w:t>を除きます。</w:t>
      </w:r>
    </w:p>
    <w:p w14:paraId="06909A1B" w14:textId="77777777" w:rsidR="00EF7FC9" w:rsidRPr="00EF7FC9" w:rsidRDefault="00EF7FC9" w:rsidP="00EF7FC9">
      <w:pPr>
        <w:pStyle w:val="Default"/>
        <w:snapToGrid w:val="0"/>
        <w:spacing w:line="260" w:lineRule="exact"/>
        <w:ind w:left="142" w:right="-1"/>
        <w:rPr>
          <w:rFonts w:ascii="メイリオ" w:eastAsia="メイリオ" w:hAnsi="メイリオ"/>
          <w:sz w:val="18"/>
          <w:szCs w:val="18"/>
        </w:rPr>
        <w:sectPr w:rsidR="00EF7FC9" w:rsidRPr="00EF7FC9" w:rsidSect="00267879">
          <w:headerReference w:type="default" r:id="rId7"/>
          <w:pgSz w:w="11906" w:h="16838"/>
          <w:pgMar w:top="1418" w:right="1701" w:bottom="993" w:left="1701" w:header="851" w:footer="992" w:gutter="0"/>
          <w:cols w:space="425"/>
          <w:docGrid w:type="lines" w:linePitch="360"/>
        </w:sectPr>
      </w:pPr>
      <w:r w:rsidRPr="00EF7FC9">
        <w:rPr>
          <w:rFonts w:ascii="メイリオ" w:eastAsia="メイリオ" w:hAnsi="メイリオ" w:hint="eastAsia"/>
          <w:sz w:val="18"/>
          <w:szCs w:val="18"/>
        </w:rPr>
        <w:t>ご署名は自筆でお願いいたします。</w:t>
      </w:r>
    </w:p>
    <w:p w14:paraId="7474A345" w14:textId="77777777" w:rsidR="00EF7FC9" w:rsidRPr="00EF7FC9" w:rsidRDefault="00EF7FC9" w:rsidP="00EF7FC9">
      <w:pPr>
        <w:pStyle w:val="Default"/>
        <w:snapToGrid w:val="0"/>
        <w:rPr>
          <w:rFonts w:hAnsi="Meiryo UI"/>
          <w:sz w:val="20"/>
          <w:szCs w:val="20"/>
          <w:lang w:eastAsia="zh-CN"/>
        </w:rPr>
      </w:pPr>
      <w:r w:rsidRPr="00EF7FC9">
        <w:rPr>
          <w:rFonts w:hAnsi="Meiryo UI" w:hint="eastAsia"/>
          <w:sz w:val="20"/>
          <w:szCs w:val="20"/>
          <w:lang w:eastAsia="zh-CN"/>
        </w:rPr>
        <w:lastRenderedPageBreak/>
        <w:t>日本新薬株式会社　御中</w:t>
      </w:r>
    </w:p>
    <w:p w14:paraId="39A88760" w14:textId="77777777" w:rsidR="00EF7FC9" w:rsidRPr="00EF7FC9" w:rsidRDefault="00EF7FC9" w:rsidP="00EF7FC9">
      <w:pPr>
        <w:pStyle w:val="Default"/>
        <w:jc w:val="center"/>
        <w:rPr>
          <w:rFonts w:hAnsi="Meiryo UI"/>
        </w:rPr>
      </w:pPr>
      <w:r w:rsidRPr="00EF7FC9">
        <w:rPr>
          <w:rFonts w:hAnsi="Meiryo UI" w:hint="eastAsia"/>
        </w:rPr>
        <w:t>【承諾書】</w:t>
      </w:r>
    </w:p>
    <w:p w14:paraId="115E4AB7" w14:textId="77777777" w:rsidR="00EF7FC9" w:rsidRPr="00EF7FC9" w:rsidRDefault="00EF7FC9" w:rsidP="00EF7FC9">
      <w:pPr>
        <w:jc w:val="left"/>
        <w:rPr>
          <w:rFonts w:ascii="Meiryo UI" w:eastAsia="Meiryo UI" w:hAnsi="Meiryo UI" w:cs="Meiryo UI"/>
          <w:szCs w:val="21"/>
        </w:rPr>
      </w:pPr>
    </w:p>
    <w:tbl>
      <w:tblPr>
        <w:tblStyle w:val="a5"/>
        <w:tblW w:w="0" w:type="auto"/>
        <w:tblLook w:val="04A0" w:firstRow="1" w:lastRow="0" w:firstColumn="1" w:lastColumn="0" w:noHBand="0" w:noVBand="1"/>
      </w:tblPr>
      <w:tblGrid>
        <w:gridCol w:w="2023"/>
        <w:gridCol w:w="6471"/>
      </w:tblGrid>
      <w:tr w:rsidR="00EF7FC9" w:rsidRPr="00EF7FC9" w14:paraId="08CD224A" w14:textId="77777777" w:rsidTr="00A57EF5">
        <w:trPr>
          <w:trHeight w:val="737"/>
        </w:trPr>
        <w:tc>
          <w:tcPr>
            <w:tcW w:w="2263" w:type="dxa"/>
          </w:tcPr>
          <w:p w14:paraId="696503FA" w14:textId="77777777"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申請者氏名</w:t>
            </w:r>
          </w:p>
        </w:tc>
        <w:tc>
          <w:tcPr>
            <w:tcW w:w="7479" w:type="dxa"/>
          </w:tcPr>
          <w:p w14:paraId="6356822F" w14:textId="77777777" w:rsidR="00EF7FC9" w:rsidRPr="00EF7FC9" w:rsidRDefault="00EF7FC9" w:rsidP="00A57EF5">
            <w:pPr>
              <w:jc w:val="left"/>
              <w:rPr>
                <w:rFonts w:ascii="Meiryo UI" w:eastAsia="Meiryo UI" w:hAnsi="Meiryo UI" w:cs="Meiryo UI"/>
                <w:szCs w:val="21"/>
              </w:rPr>
            </w:pPr>
          </w:p>
        </w:tc>
      </w:tr>
      <w:tr w:rsidR="00EF7FC9" w:rsidRPr="00EF7FC9" w14:paraId="499DBF4B" w14:textId="77777777" w:rsidTr="00A57EF5">
        <w:trPr>
          <w:trHeight w:val="737"/>
        </w:trPr>
        <w:tc>
          <w:tcPr>
            <w:tcW w:w="2263" w:type="dxa"/>
          </w:tcPr>
          <w:p w14:paraId="40A922DC" w14:textId="77777777"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所属研究機関</w:t>
            </w:r>
          </w:p>
        </w:tc>
        <w:tc>
          <w:tcPr>
            <w:tcW w:w="7479" w:type="dxa"/>
          </w:tcPr>
          <w:p w14:paraId="33AB31AE" w14:textId="77777777" w:rsidR="00EF7FC9" w:rsidRPr="00EF7FC9" w:rsidRDefault="00EF7FC9" w:rsidP="00A57EF5">
            <w:pPr>
              <w:jc w:val="left"/>
              <w:rPr>
                <w:rFonts w:ascii="Meiryo UI" w:eastAsia="Meiryo UI" w:hAnsi="Meiryo UI" w:cs="Meiryo UI"/>
                <w:szCs w:val="21"/>
              </w:rPr>
            </w:pPr>
          </w:p>
        </w:tc>
      </w:tr>
      <w:tr w:rsidR="00EF7FC9" w:rsidRPr="00EF7FC9" w14:paraId="5B30F40C" w14:textId="77777777" w:rsidTr="00A57EF5">
        <w:trPr>
          <w:trHeight w:val="737"/>
        </w:trPr>
        <w:tc>
          <w:tcPr>
            <w:tcW w:w="2263" w:type="dxa"/>
          </w:tcPr>
          <w:p w14:paraId="43C08D57" w14:textId="77777777"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所属講座・診療科等</w:t>
            </w:r>
          </w:p>
        </w:tc>
        <w:tc>
          <w:tcPr>
            <w:tcW w:w="7479" w:type="dxa"/>
          </w:tcPr>
          <w:p w14:paraId="4CFB2E6D" w14:textId="77777777" w:rsidR="00EF7FC9" w:rsidRPr="00EF7FC9" w:rsidRDefault="00EF7FC9" w:rsidP="00A57EF5">
            <w:pPr>
              <w:jc w:val="left"/>
              <w:rPr>
                <w:rFonts w:ascii="Meiryo UI" w:eastAsia="Meiryo UI" w:hAnsi="Meiryo UI" w:cs="Meiryo UI"/>
                <w:szCs w:val="21"/>
              </w:rPr>
            </w:pPr>
          </w:p>
        </w:tc>
      </w:tr>
      <w:tr w:rsidR="00EF7FC9" w:rsidRPr="00EF7FC9" w14:paraId="2FD24E54" w14:textId="77777777" w:rsidTr="00A57EF5">
        <w:trPr>
          <w:trHeight w:val="737"/>
        </w:trPr>
        <w:tc>
          <w:tcPr>
            <w:tcW w:w="2263" w:type="dxa"/>
          </w:tcPr>
          <w:p w14:paraId="000F5225" w14:textId="77777777"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役職</w:t>
            </w:r>
          </w:p>
        </w:tc>
        <w:tc>
          <w:tcPr>
            <w:tcW w:w="7479" w:type="dxa"/>
          </w:tcPr>
          <w:p w14:paraId="66CF0A7D" w14:textId="77777777" w:rsidR="00EF7FC9" w:rsidRPr="00EF7FC9" w:rsidRDefault="00EF7FC9" w:rsidP="00A57EF5">
            <w:pPr>
              <w:jc w:val="left"/>
              <w:rPr>
                <w:rFonts w:ascii="Meiryo UI" w:eastAsia="Meiryo UI" w:hAnsi="Meiryo UI" w:cs="Meiryo UI"/>
                <w:szCs w:val="21"/>
              </w:rPr>
            </w:pPr>
          </w:p>
        </w:tc>
      </w:tr>
      <w:tr w:rsidR="00EF7FC9" w:rsidRPr="00EF7FC9" w14:paraId="68121667" w14:textId="77777777" w:rsidTr="00A57EF5">
        <w:trPr>
          <w:trHeight w:val="737"/>
        </w:trPr>
        <w:tc>
          <w:tcPr>
            <w:tcW w:w="2263" w:type="dxa"/>
          </w:tcPr>
          <w:p w14:paraId="3213C9BA" w14:textId="77777777"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研究課題</w:t>
            </w:r>
          </w:p>
        </w:tc>
        <w:tc>
          <w:tcPr>
            <w:tcW w:w="7479" w:type="dxa"/>
          </w:tcPr>
          <w:p w14:paraId="3C2EBCE9" w14:textId="77777777" w:rsidR="00EF7FC9" w:rsidRPr="00EF7FC9" w:rsidRDefault="00EF7FC9" w:rsidP="00A57EF5">
            <w:pPr>
              <w:jc w:val="left"/>
              <w:rPr>
                <w:rFonts w:ascii="Meiryo UI" w:eastAsia="Meiryo UI" w:hAnsi="Meiryo UI" w:cs="Meiryo UI"/>
                <w:szCs w:val="21"/>
              </w:rPr>
            </w:pPr>
          </w:p>
        </w:tc>
      </w:tr>
      <w:tr w:rsidR="00EF7FC9" w:rsidRPr="00EF7FC9" w14:paraId="66292E0A" w14:textId="77777777" w:rsidTr="00A57EF5">
        <w:trPr>
          <w:trHeight w:val="737"/>
        </w:trPr>
        <w:tc>
          <w:tcPr>
            <w:tcW w:w="2263" w:type="dxa"/>
          </w:tcPr>
          <w:p w14:paraId="18F24C81" w14:textId="77777777"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助成希望金額</w:t>
            </w:r>
          </w:p>
        </w:tc>
        <w:tc>
          <w:tcPr>
            <w:tcW w:w="7479" w:type="dxa"/>
          </w:tcPr>
          <w:p w14:paraId="226DB799" w14:textId="77777777" w:rsidR="00EF7FC9" w:rsidRPr="00EF7FC9" w:rsidRDefault="00EF7FC9" w:rsidP="00A57EF5">
            <w:pPr>
              <w:jc w:val="left"/>
              <w:rPr>
                <w:rFonts w:ascii="Meiryo UI" w:eastAsia="Meiryo UI" w:hAnsi="Meiryo UI" w:cs="Meiryo UI"/>
                <w:szCs w:val="21"/>
              </w:rPr>
            </w:pPr>
          </w:p>
        </w:tc>
      </w:tr>
    </w:tbl>
    <w:p w14:paraId="54D81E15" w14:textId="77777777" w:rsidR="00EF7FC9" w:rsidRPr="00EF7FC9" w:rsidRDefault="00EF7FC9" w:rsidP="00EF7FC9">
      <w:pPr>
        <w:jc w:val="left"/>
        <w:rPr>
          <w:rFonts w:ascii="Meiryo UI" w:eastAsia="Meiryo UI" w:hAnsi="Meiryo UI" w:cs="Meiryo UI"/>
          <w:szCs w:val="21"/>
        </w:rPr>
      </w:pPr>
    </w:p>
    <w:p w14:paraId="0206ED6A" w14:textId="77777777"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次の事項について承諾します。</w:t>
      </w:r>
    </w:p>
    <w:p w14:paraId="5ECEB08E" w14:textId="77777777"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（１）上記の申請者が日本新薬株式会社公募研究助成の募集要領に従い上記内容にて申請すること</w:t>
      </w:r>
    </w:p>
    <w:p w14:paraId="3A582882" w14:textId="77777777" w:rsid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（２）上記の申請が採用された場合、その研究を実施すること</w:t>
      </w:r>
    </w:p>
    <w:p w14:paraId="6316C370" w14:textId="77777777" w:rsidR="00AC0B92" w:rsidRPr="00EF7FC9" w:rsidRDefault="00AC0B92" w:rsidP="00EF7FC9">
      <w:pPr>
        <w:jc w:val="left"/>
        <w:rPr>
          <w:rFonts w:ascii="Meiryo UI" w:eastAsia="Meiryo UI" w:hAnsi="Meiryo UI" w:cs="Meiryo UI"/>
          <w:szCs w:val="21"/>
        </w:rPr>
      </w:pPr>
    </w:p>
    <w:p w14:paraId="7B549313" w14:textId="77777777"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また、当講座・診療科等は、貴社から本研究助成を受けた場合、貴社の社内規定により202</w:t>
      </w:r>
      <w:r w:rsidR="00E518BD">
        <w:rPr>
          <w:rFonts w:ascii="Meiryo UI" w:eastAsia="Meiryo UI" w:hAnsi="Meiryo UI" w:cs="Meiryo UI" w:hint="eastAsia"/>
          <w:szCs w:val="21"/>
        </w:rPr>
        <w:t>5</w:t>
      </w:r>
      <w:r w:rsidRPr="00EF7FC9">
        <w:rPr>
          <w:rFonts w:ascii="Meiryo UI" w:eastAsia="Meiryo UI" w:hAnsi="Meiryo UI" w:cs="Meiryo UI" w:hint="eastAsia"/>
          <w:szCs w:val="21"/>
        </w:rPr>
        <w:t>年度に貴社から他の資金（共同研究費用等）を受けることができないことを確認しました。</w:t>
      </w:r>
    </w:p>
    <w:p w14:paraId="769B359D" w14:textId="77777777" w:rsidR="00EF7FC9" w:rsidRPr="00EF18AC" w:rsidRDefault="00EF7FC9" w:rsidP="00EF7FC9">
      <w:pPr>
        <w:jc w:val="left"/>
        <w:rPr>
          <w:rFonts w:ascii="Meiryo UI" w:eastAsia="Meiryo UI" w:hAnsi="Meiryo UI" w:cs="Meiryo UI"/>
          <w:szCs w:val="21"/>
        </w:rPr>
      </w:pPr>
    </w:p>
    <w:p w14:paraId="3B64AFA9" w14:textId="77777777" w:rsidR="00EF7FC9" w:rsidRPr="00EF7FC9" w:rsidRDefault="00EF7FC9" w:rsidP="00EF7FC9">
      <w:pPr>
        <w:pStyle w:val="Default"/>
        <w:snapToGrid w:val="0"/>
        <w:jc w:val="right"/>
        <w:rPr>
          <w:rFonts w:hAnsi="Meiryo UI"/>
          <w:sz w:val="20"/>
          <w:szCs w:val="20"/>
        </w:rPr>
      </w:pPr>
      <w:r w:rsidRPr="00EF7FC9">
        <w:rPr>
          <w:rFonts w:hAnsi="Meiryo UI" w:hint="eastAsia"/>
          <w:szCs w:val="21"/>
        </w:rPr>
        <w:t xml:space="preserve">　　　　　</w:t>
      </w:r>
      <w:r w:rsidRPr="00EF7FC9">
        <w:rPr>
          <w:rFonts w:hAnsi="Meiryo UI" w:hint="eastAsia"/>
          <w:sz w:val="20"/>
          <w:szCs w:val="20"/>
        </w:rPr>
        <w:t>年　　　　 月 　　　　日</w:t>
      </w:r>
    </w:p>
    <w:p w14:paraId="20B3C854" w14:textId="77777777" w:rsidR="00EF7FC9" w:rsidRPr="00EF7FC9" w:rsidRDefault="00EF7FC9" w:rsidP="00EF7FC9">
      <w:pPr>
        <w:jc w:val="right"/>
        <w:rPr>
          <w:rFonts w:ascii="Meiryo UI" w:eastAsia="Meiryo UI" w:hAnsi="Meiryo UI" w:cs="Meiryo UI"/>
          <w:szCs w:val="21"/>
        </w:rPr>
      </w:pPr>
    </w:p>
    <w:p w14:paraId="2C190181" w14:textId="77777777" w:rsidR="00EF7FC9" w:rsidRPr="00EF7FC9" w:rsidRDefault="00EF7FC9" w:rsidP="00EF7FC9">
      <w:pPr>
        <w:jc w:val="left"/>
        <w:rPr>
          <w:rFonts w:ascii="Meiryo UI" w:eastAsia="Meiryo UI" w:hAnsi="Meiryo UI" w:cs="Meiryo UI"/>
          <w:szCs w:val="21"/>
          <w:u w:val="single"/>
          <w:bdr w:val="single" w:sz="4" w:space="0" w:color="auto"/>
        </w:rPr>
      </w:pPr>
      <w:r w:rsidRPr="00EF7FC9">
        <w:rPr>
          <w:rFonts w:ascii="Meiryo UI" w:eastAsia="Meiryo UI" w:hAnsi="Meiryo UI" w:cs="Meiryo UI" w:hint="eastAsia"/>
        </w:rPr>
        <w:t>講座・診療科等の最上位役職者</w:t>
      </w:r>
      <w:r w:rsidRPr="00EF7FC9">
        <w:rPr>
          <w:rFonts w:ascii="Meiryo UI" w:eastAsia="Meiryo UI" w:hAnsi="Meiryo UI" w:cs="Meiryo UI" w:hint="eastAsia"/>
          <w:szCs w:val="21"/>
        </w:rPr>
        <w:t xml:space="preserve">　署名欄</w:t>
      </w:r>
      <w:r w:rsidRPr="00EF7FC9">
        <w:rPr>
          <w:rFonts w:ascii="Meiryo UI" w:eastAsia="Meiryo UI" w:hAnsi="Meiryo UI" w:cs="Meiryo UI" w:hint="eastAsia"/>
          <w:szCs w:val="21"/>
        </w:rPr>
        <w:tab/>
        <w:t xml:space="preserve">役　職　</w:t>
      </w:r>
      <w:r w:rsidRPr="00EF7FC9">
        <w:rPr>
          <w:rFonts w:ascii="Meiryo UI" w:eastAsia="Meiryo UI" w:hAnsi="Meiryo UI" w:cs="Meiryo UI" w:hint="eastAsia"/>
          <w:szCs w:val="21"/>
          <w:u w:val="single"/>
          <w:bdr w:val="single" w:sz="4" w:space="0" w:color="auto"/>
        </w:rPr>
        <w:t xml:space="preserve">　　　　　　　　　　　　　　　　　　　　　　　　　　　　　　　</w:t>
      </w:r>
    </w:p>
    <w:p w14:paraId="565B742C" w14:textId="77777777" w:rsidR="00EF7FC9" w:rsidRPr="00EF7FC9" w:rsidRDefault="00EF7FC9" w:rsidP="00EF7FC9">
      <w:pPr>
        <w:pStyle w:val="Default"/>
        <w:snapToGrid w:val="0"/>
        <w:rPr>
          <w:rFonts w:hAnsi="Meiryo UI"/>
          <w:sz w:val="20"/>
          <w:szCs w:val="20"/>
        </w:rPr>
      </w:pPr>
    </w:p>
    <w:p w14:paraId="0D84B2AD" w14:textId="77777777"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署　名　</w:t>
      </w:r>
      <w:r w:rsidRPr="00EF7FC9">
        <w:rPr>
          <w:rFonts w:ascii="Meiryo UI" w:eastAsia="Meiryo UI" w:hAnsi="Meiryo UI" w:cs="Meiryo UI" w:hint="eastAsia"/>
          <w:szCs w:val="21"/>
          <w:u w:val="single"/>
          <w:bdr w:val="single" w:sz="4" w:space="0" w:color="auto"/>
        </w:rPr>
        <w:t xml:space="preserve">　　　　　　　　　　　　　　　　　　　　　　　　　　　　　　　</w:t>
      </w:r>
      <w:r w:rsidRPr="00EF7FC9">
        <w:rPr>
          <w:rFonts w:ascii="Meiryo UI" w:eastAsia="Meiryo UI" w:hAnsi="Meiryo UI" w:cs="Meiryo UI" w:hint="eastAsia"/>
          <w:szCs w:val="21"/>
        </w:rPr>
        <w:t xml:space="preserve">　</w:t>
      </w:r>
    </w:p>
    <w:p w14:paraId="36C73F89" w14:textId="77777777"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　　　　　　　　　　　　　　　　　　　　　　　　　　　　　　</w:t>
      </w:r>
    </w:p>
    <w:p w14:paraId="14DD3673" w14:textId="77777777" w:rsidR="00EF7FC9" w:rsidRPr="00EF7FC9" w:rsidRDefault="00EF7FC9" w:rsidP="00EF7FC9">
      <w:pPr>
        <w:pStyle w:val="Default"/>
        <w:numPr>
          <w:ilvl w:val="0"/>
          <w:numId w:val="1"/>
        </w:numPr>
        <w:snapToGrid w:val="0"/>
        <w:spacing w:line="320" w:lineRule="exact"/>
        <w:ind w:left="28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14:paraId="057E9ECA" w14:textId="39D5D53D" w:rsidR="00AE7618" w:rsidRDefault="00AE7618" w:rsidP="00AB7EF6">
      <w:pPr>
        <w:pStyle w:val="Default"/>
        <w:snapToGrid w:val="0"/>
        <w:spacing w:line="320" w:lineRule="exact"/>
        <w:ind w:left="284" w:right="-1"/>
        <w:rPr>
          <w:rFonts w:ascii="メイリオ" w:eastAsia="メイリオ" w:hAnsi="メイリオ"/>
          <w:sz w:val="18"/>
          <w:szCs w:val="18"/>
        </w:rPr>
      </w:pPr>
      <w:r w:rsidRPr="00AE7618">
        <w:rPr>
          <w:rFonts w:ascii="メイリオ" w:eastAsia="メイリオ" w:hAnsi="メイリオ" w:hint="eastAsia"/>
          <w:sz w:val="18"/>
          <w:szCs w:val="18"/>
        </w:rPr>
        <w:t>助成対象期間（</w:t>
      </w:r>
      <w:r w:rsidR="00E518BD">
        <w:rPr>
          <w:rFonts w:ascii="メイリオ" w:eastAsia="メイリオ" w:hAnsi="メイリオ"/>
          <w:sz w:val="18"/>
          <w:szCs w:val="18"/>
        </w:rPr>
        <w:t>202</w:t>
      </w:r>
      <w:r w:rsidR="00223A74">
        <w:rPr>
          <w:rFonts w:ascii="メイリオ" w:eastAsia="メイリオ" w:hAnsi="メイリオ" w:hint="eastAsia"/>
          <w:sz w:val="18"/>
          <w:szCs w:val="18"/>
        </w:rPr>
        <w:t>6</w:t>
      </w:r>
      <w:r w:rsidRPr="00AE7618">
        <w:rPr>
          <w:rFonts w:ascii="メイリオ" w:eastAsia="メイリオ" w:hAnsi="メイリオ"/>
          <w:sz w:val="18"/>
          <w:szCs w:val="18"/>
        </w:rPr>
        <w:t>年4月1日～</w:t>
      </w:r>
      <w:r w:rsidR="00E518BD">
        <w:rPr>
          <w:rFonts w:ascii="メイリオ" w:eastAsia="メイリオ" w:hAnsi="メイリオ"/>
          <w:sz w:val="18"/>
          <w:szCs w:val="18"/>
        </w:rPr>
        <w:t>202</w:t>
      </w:r>
      <w:r w:rsidR="00223A74">
        <w:rPr>
          <w:rFonts w:ascii="メイリオ" w:eastAsia="メイリオ" w:hAnsi="メイリオ" w:hint="eastAsia"/>
          <w:sz w:val="18"/>
          <w:szCs w:val="18"/>
        </w:rPr>
        <w:t>7</w:t>
      </w:r>
      <w:r w:rsidRPr="00AE7618">
        <w:rPr>
          <w:rFonts w:ascii="メイリオ" w:eastAsia="メイリオ" w:hAnsi="メイリオ"/>
          <w:sz w:val="18"/>
          <w:szCs w:val="18"/>
        </w:rPr>
        <w:t>年3月31日）に学部生、大学院生の方は申請いただけません。ただし、所属する研究機関において研究活動を行うことを本務とする職に就いている者（例：大学教員等の研究者など）で、学生の身分も有する場合を除きます。</w:t>
      </w:r>
    </w:p>
    <w:p w14:paraId="659E6A05" w14:textId="77777777" w:rsidR="005D01CE" w:rsidRPr="00EF7FC9" w:rsidRDefault="00EF7FC9" w:rsidP="00AB7EF6">
      <w:pPr>
        <w:pStyle w:val="Default"/>
        <w:snapToGrid w:val="0"/>
        <w:spacing w:line="320" w:lineRule="exact"/>
        <w:ind w:left="284" w:right="-1"/>
      </w:pPr>
      <w:r w:rsidRPr="00EF7FC9">
        <w:rPr>
          <w:rFonts w:ascii="メイリオ" w:eastAsia="メイリオ" w:hAnsi="メイリオ" w:hint="eastAsia"/>
          <w:sz w:val="18"/>
          <w:szCs w:val="18"/>
        </w:rPr>
        <w:t>署名は自筆でお願いいたします。</w:t>
      </w:r>
    </w:p>
    <w:sectPr w:rsidR="005D01CE" w:rsidRPr="00EF7FC9" w:rsidSect="00AE7618">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CE2C0" w14:textId="77777777" w:rsidR="009B67E3" w:rsidRDefault="00AC0B92">
      <w:r>
        <w:separator/>
      </w:r>
    </w:p>
  </w:endnote>
  <w:endnote w:type="continuationSeparator" w:id="0">
    <w:p w14:paraId="433BCCA9" w14:textId="77777777" w:rsidR="009B67E3" w:rsidRDefault="00AC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51551" w14:textId="77777777" w:rsidR="009B67E3" w:rsidRDefault="00AC0B92">
      <w:r>
        <w:separator/>
      </w:r>
    </w:p>
  </w:footnote>
  <w:footnote w:type="continuationSeparator" w:id="0">
    <w:p w14:paraId="13E79E4A" w14:textId="77777777" w:rsidR="009B67E3" w:rsidRDefault="00AC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A133" w14:textId="77777777" w:rsidR="00311280" w:rsidRDefault="00311280" w:rsidP="00D4567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35CCE"/>
    <w:multiLevelType w:val="hybridMultilevel"/>
    <w:tmpl w:val="2A7E8CB2"/>
    <w:lvl w:ilvl="0" w:tplc="BD3EA94A">
      <w:start w:val="1"/>
      <w:numFmt w:val="bullet"/>
      <w:lvlText w:val="※"/>
      <w:lvlJc w:val="left"/>
      <w:pPr>
        <w:ind w:left="1353" w:hanging="360"/>
      </w:pPr>
      <w:rPr>
        <w:rFonts w:ascii="Meiryo UI" w:eastAsia="Meiryo UI" w:hAnsi="Meiryo UI" w:cs="Meiryo U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 w15:restartNumberingAfterBreak="0">
    <w:nsid w:val="63712F44"/>
    <w:multiLevelType w:val="hybridMultilevel"/>
    <w:tmpl w:val="00262382"/>
    <w:lvl w:ilvl="0" w:tplc="1ACC48E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9974370">
    <w:abstractNumId w:val="0"/>
  </w:num>
  <w:num w:numId="2" w16cid:durableId="132062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C9"/>
    <w:rsid w:val="0012416D"/>
    <w:rsid w:val="001E0B00"/>
    <w:rsid w:val="00223A74"/>
    <w:rsid w:val="00267879"/>
    <w:rsid w:val="00311280"/>
    <w:rsid w:val="004C5007"/>
    <w:rsid w:val="00585C05"/>
    <w:rsid w:val="005B61C4"/>
    <w:rsid w:val="005D01CE"/>
    <w:rsid w:val="00642FCD"/>
    <w:rsid w:val="009B67E3"/>
    <w:rsid w:val="00AB7EF6"/>
    <w:rsid w:val="00AC0B92"/>
    <w:rsid w:val="00AE7618"/>
    <w:rsid w:val="00C126D3"/>
    <w:rsid w:val="00E518BD"/>
    <w:rsid w:val="00EF18AC"/>
    <w:rsid w:val="00EF7FC9"/>
    <w:rsid w:val="00F5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CFC29C"/>
  <w15:chartTrackingRefBased/>
  <w15:docId w15:val="{4D05BC12-952F-4E8C-AADE-1B6D7F8A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7FC9"/>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EF7FC9"/>
    <w:pPr>
      <w:tabs>
        <w:tab w:val="center" w:pos="4252"/>
        <w:tab w:val="right" w:pos="8504"/>
      </w:tabs>
      <w:snapToGrid w:val="0"/>
    </w:pPr>
  </w:style>
  <w:style w:type="character" w:customStyle="1" w:styleId="a4">
    <w:name w:val="ヘッダー (文字)"/>
    <w:basedOn w:val="a0"/>
    <w:link w:val="a3"/>
    <w:uiPriority w:val="99"/>
    <w:rsid w:val="00EF7FC9"/>
  </w:style>
  <w:style w:type="table" w:styleId="a5">
    <w:name w:val="Table Grid"/>
    <w:basedOn w:val="a1"/>
    <w:rsid w:val="00EF7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EF7FC9"/>
    <w:pPr>
      <w:jc w:val="right"/>
    </w:pPr>
    <w:rPr>
      <w:rFonts w:ascii="ＭＳ Ｐゴシック" w:eastAsia="ＭＳ Ｐゴシック" w:hAnsi="ＭＳ Ｐゴシック" w:cs="ＭＳ Ｐ明朝"/>
      <w:color w:val="000000"/>
      <w:kern w:val="0"/>
      <w:szCs w:val="21"/>
    </w:rPr>
  </w:style>
  <w:style w:type="character" w:customStyle="1" w:styleId="a7">
    <w:name w:val="結語 (文字)"/>
    <w:basedOn w:val="a0"/>
    <w:link w:val="a6"/>
    <w:uiPriority w:val="99"/>
    <w:rsid w:val="00EF7FC9"/>
    <w:rPr>
      <w:rFonts w:ascii="ＭＳ Ｐゴシック" w:eastAsia="ＭＳ Ｐゴシック" w:hAnsi="ＭＳ Ｐゴシック" w:cs="ＭＳ Ｐ明朝"/>
      <w:color w:val="000000"/>
      <w:kern w:val="0"/>
      <w:szCs w:val="21"/>
    </w:rPr>
  </w:style>
  <w:style w:type="paragraph" w:styleId="a8">
    <w:name w:val="footer"/>
    <w:basedOn w:val="a"/>
    <w:link w:val="a9"/>
    <w:uiPriority w:val="99"/>
    <w:unhideWhenUsed/>
    <w:rsid w:val="00AC0B92"/>
    <w:pPr>
      <w:tabs>
        <w:tab w:val="center" w:pos="4252"/>
        <w:tab w:val="right" w:pos="8504"/>
      </w:tabs>
      <w:snapToGrid w:val="0"/>
    </w:pPr>
  </w:style>
  <w:style w:type="character" w:customStyle="1" w:styleId="a9">
    <w:name w:val="フッター (文字)"/>
    <w:basedOn w:val="a0"/>
    <w:link w:val="a8"/>
    <w:uiPriority w:val="99"/>
    <w:rsid w:val="00AC0B92"/>
  </w:style>
  <w:style w:type="paragraph" w:styleId="aa">
    <w:name w:val="Balloon Text"/>
    <w:basedOn w:val="a"/>
    <w:link w:val="ab"/>
    <w:uiPriority w:val="99"/>
    <w:semiHidden/>
    <w:unhideWhenUsed/>
    <w:rsid w:val="00EF18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18AC"/>
    <w:rPr>
      <w:rFonts w:asciiTheme="majorHAnsi" w:eastAsiaTheme="majorEastAsia" w:hAnsiTheme="majorHAnsi" w:cstheme="majorBidi"/>
      <w:sz w:val="18"/>
      <w:szCs w:val="18"/>
    </w:rPr>
  </w:style>
  <w:style w:type="paragraph" w:styleId="ac">
    <w:name w:val="Revision"/>
    <w:hidden/>
    <w:uiPriority w:val="99"/>
    <w:semiHidden/>
    <w:rsid w:val="0031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nonaka</dc:creator>
  <cp:keywords/>
  <dc:description/>
  <cp:lastModifiedBy>橋井 浩司／Hiroshi HASHII</cp:lastModifiedBy>
  <cp:revision>2</cp:revision>
  <dcterms:created xsi:type="dcterms:W3CDTF">2025-08-21T04:37:00Z</dcterms:created>
  <dcterms:modified xsi:type="dcterms:W3CDTF">2025-08-21T04:37:00Z</dcterms:modified>
</cp:coreProperties>
</file>